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DA81" w14:textId="32A89292" w:rsidR="00523B80" w:rsidRPr="00DB7424" w:rsidRDefault="004578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424">
        <w:rPr>
          <w:rFonts w:ascii="Times New Roman" w:hAnsi="Times New Roman" w:cs="Times New Roman"/>
          <w:b/>
          <w:bCs/>
          <w:sz w:val="28"/>
          <w:szCs w:val="28"/>
          <w:u w:val="single"/>
        </w:rPr>
        <w:t>Grupy starsze</w:t>
      </w:r>
    </w:p>
    <w:p w14:paraId="339E2E67" w14:textId="746ED774" w:rsidR="00343C76" w:rsidRDefault="004578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424">
        <w:rPr>
          <w:rFonts w:ascii="Times New Roman" w:hAnsi="Times New Roman" w:cs="Times New Roman"/>
          <w:b/>
          <w:bCs/>
          <w:sz w:val="28"/>
          <w:szCs w:val="28"/>
          <w:u w:val="single"/>
        </w:rPr>
        <w:t>Wtorek 2</w:t>
      </w:r>
      <w:r w:rsidR="00280D2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DB7424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</w:p>
    <w:p w14:paraId="5B4C6E22" w14:textId="77777777" w:rsidR="00343C76" w:rsidRPr="00DB7424" w:rsidRDefault="00343C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EE6002" w14:textId="31DCB772" w:rsidR="00457838" w:rsidRPr="00DB7424" w:rsidRDefault="00457838" w:rsidP="0045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DB742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Słuchanie piosenki </w:t>
      </w:r>
      <w:r w:rsidR="00DB7424" w:rsidRPr="00DB742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„Ja i mój tata”</w:t>
      </w:r>
      <w:r w:rsidR="00343C7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-piosenka w załączniku</w:t>
      </w:r>
    </w:p>
    <w:p w14:paraId="39CFFDC9" w14:textId="77777777" w:rsidR="00DB7424" w:rsidRPr="00C931E2" w:rsidRDefault="00DB7424" w:rsidP="00DB742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B21C16A" w14:textId="4905B78E" w:rsidR="00C931E2" w:rsidRPr="00C931E2" w:rsidRDefault="00C931E2" w:rsidP="00C931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Kto pomoże, kto przytuli, kto wciąż blisko jest,  </w:t>
      </w:r>
    </w:p>
    <w:p w14:paraId="482DAF72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kto zawiąże sznurowadło, gdy rozwiąże się?  </w:t>
      </w:r>
    </w:p>
    <w:p w14:paraId="0644420E" w14:textId="3F1949B6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Kto zabierze mnie na lody, kto mi kupi psa,  </w:t>
      </w:r>
    </w:p>
    <w:p w14:paraId="5EC0DAEE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kto kanapkę najsmaczniejszą do przedszkola da? </w:t>
      </w:r>
    </w:p>
    <w:p w14:paraId="1C0C5561" w14:textId="77777777" w:rsidR="00C931E2" w:rsidRPr="00DB7424" w:rsidRDefault="00C931E2" w:rsidP="00C931E2">
      <w:pPr>
        <w:pStyle w:val="Akapitzli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0CF149CC" w14:textId="2B3323ED" w:rsidR="00C931E2" w:rsidRPr="00DB7424" w:rsidRDefault="00C931E2" w:rsidP="00C931E2">
      <w:pPr>
        <w:pStyle w:val="Akapitzli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B7424">
        <w:rPr>
          <w:rFonts w:ascii="Times New Roman" w:hAnsi="Times New Roman" w:cs="Times New Roman"/>
          <w:i/>
          <w:iCs/>
          <w:color w:val="FF0000"/>
          <w:sz w:val="28"/>
          <w:szCs w:val="28"/>
        </w:rPr>
        <w:t>Ref.: Ja i mój tata to supe</w:t>
      </w:r>
      <w:r w:rsidR="00343C7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r </w:t>
      </w:r>
      <w:r w:rsidRPr="00DB742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przyjaciele.  </w:t>
      </w:r>
    </w:p>
    <w:p w14:paraId="2CE8E634" w14:textId="77777777" w:rsidR="00C931E2" w:rsidRPr="00DB7424" w:rsidRDefault="00C931E2" w:rsidP="00C931E2">
      <w:pPr>
        <w:pStyle w:val="Akapitzli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B742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Gdy jesteśmy razem, jest raźniej i weselej. </w:t>
      </w:r>
    </w:p>
    <w:p w14:paraId="777861CC" w14:textId="77777777" w:rsidR="00C931E2" w:rsidRPr="00DB7424" w:rsidRDefault="00C931E2" w:rsidP="00C931E2">
      <w:pPr>
        <w:pStyle w:val="Akapitzli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B742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Jak tylko potrzebuję, to tata obok jest.            </w:t>
      </w:r>
    </w:p>
    <w:p w14:paraId="7E525AE0" w14:textId="2FBE56EB" w:rsidR="00C931E2" w:rsidRPr="00DB7424" w:rsidRDefault="00C931E2" w:rsidP="00C931E2">
      <w:pPr>
        <w:pStyle w:val="Akapitzli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B742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Przyjaciel to prawdziwy – na dobre i na złe. </w:t>
      </w:r>
    </w:p>
    <w:p w14:paraId="34193F07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5D4C41D" w14:textId="2E7473B6" w:rsidR="00C931E2" w:rsidRPr="00C931E2" w:rsidRDefault="00C931E2" w:rsidP="00C931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Gdy mi smutno i gdy czasem płakać mi się chce,  </w:t>
      </w:r>
    </w:p>
    <w:p w14:paraId="53FC93FC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tata weźmie na kolana i przytuli mnie. </w:t>
      </w:r>
    </w:p>
    <w:p w14:paraId="788F6263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I tak pięknie opowiada, bajki czyta mi,  </w:t>
      </w:r>
    </w:p>
    <w:p w14:paraId="25617E35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>a gdy obok mnie zasypia, mam cudowne sny.</w:t>
      </w:r>
    </w:p>
    <w:p w14:paraId="5B3B6F72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3567ECE" w14:textId="3D47668B" w:rsidR="00C931E2" w:rsidRPr="00DB7424" w:rsidRDefault="00C931E2" w:rsidP="00C931E2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 </w:t>
      </w:r>
      <w:r w:rsidRPr="00DB742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Ref.: Ja i mój tata… </w:t>
      </w:r>
    </w:p>
    <w:p w14:paraId="7735AEB2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1FDB04A" w14:textId="5C60E225" w:rsidR="00C931E2" w:rsidRPr="00C931E2" w:rsidRDefault="00C931E2" w:rsidP="00C931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Tata uczy mnie, jak dobrze i jak pięknie żyć,  </w:t>
      </w:r>
    </w:p>
    <w:p w14:paraId="2DE1AB50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jak odpowiedzialnym i jak dzielnym dzieckiem być. </w:t>
      </w:r>
    </w:p>
    <w:p w14:paraId="558A9D14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 Więc mój tata to najlepszy, najwspanialszy wzór.  </w:t>
      </w:r>
    </w:p>
    <w:p w14:paraId="6C70BB5C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To kolega i przyjaciel – to jest tata mój!  </w:t>
      </w:r>
    </w:p>
    <w:p w14:paraId="4CBE581E" w14:textId="77777777" w:rsidR="00C931E2" w:rsidRPr="00C931E2" w:rsidRDefault="00C931E2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6478A36" w14:textId="77777777" w:rsidR="00761776" w:rsidRPr="00DB7424" w:rsidRDefault="00C931E2" w:rsidP="00C931E2">
      <w:pPr>
        <w:pStyle w:val="Akapitzli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B7424">
        <w:rPr>
          <w:rFonts w:ascii="Times New Roman" w:hAnsi="Times New Roman" w:cs="Times New Roman"/>
          <w:i/>
          <w:iCs/>
          <w:color w:val="FF0000"/>
          <w:sz w:val="28"/>
          <w:szCs w:val="28"/>
        </w:rPr>
        <w:t>Ref.: Ja i mój tata…</w:t>
      </w:r>
    </w:p>
    <w:p w14:paraId="7FF81EEB" w14:textId="77777777" w:rsidR="00761776" w:rsidRDefault="00761776" w:rsidP="00C931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3FB8155" w14:textId="11714944" w:rsidR="00457838" w:rsidRDefault="00C931E2" w:rsidP="00DB742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1E2">
        <w:rPr>
          <w:rFonts w:ascii="Times New Roman" w:hAnsi="Times New Roman" w:cs="Times New Roman"/>
          <w:sz w:val="28"/>
          <w:szCs w:val="28"/>
        </w:rPr>
        <w:t xml:space="preserve"> • </w:t>
      </w:r>
      <w:r w:rsidR="00DB7424">
        <w:rPr>
          <w:rFonts w:ascii="Times New Roman" w:hAnsi="Times New Roman" w:cs="Times New Roman"/>
          <w:sz w:val="28"/>
          <w:szCs w:val="28"/>
        </w:rPr>
        <w:t>I</w:t>
      </w:r>
      <w:r w:rsidRPr="00C931E2">
        <w:rPr>
          <w:rFonts w:ascii="Times New Roman" w:hAnsi="Times New Roman" w:cs="Times New Roman"/>
          <w:sz w:val="28"/>
          <w:szCs w:val="28"/>
        </w:rPr>
        <w:t>nstrumentalizacj</w:t>
      </w:r>
      <w:r w:rsidR="00B11A78">
        <w:rPr>
          <w:rFonts w:ascii="Times New Roman" w:hAnsi="Times New Roman" w:cs="Times New Roman"/>
          <w:sz w:val="28"/>
          <w:szCs w:val="28"/>
        </w:rPr>
        <w:t>a</w:t>
      </w:r>
      <w:r w:rsidRPr="00C931E2">
        <w:rPr>
          <w:rFonts w:ascii="Times New Roman" w:hAnsi="Times New Roman" w:cs="Times New Roman"/>
          <w:sz w:val="28"/>
          <w:szCs w:val="28"/>
        </w:rPr>
        <w:t xml:space="preserve"> piosenki np.: </w:t>
      </w:r>
      <w:r w:rsidR="00457838" w:rsidRPr="00C931E2">
        <w:rPr>
          <w:rFonts w:ascii="Times New Roman" w:hAnsi="Times New Roman" w:cs="Times New Roman"/>
          <w:sz w:val="28"/>
          <w:szCs w:val="28"/>
        </w:rPr>
        <w:t>uderzanie dłońmi o podłogę,</w:t>
      </w:r>
      <w:r w:rsidRPr="00C931E2">
        <w:rPr>
          <w:rFonts w:ascii="Times New Roman" w:hAnsi="Times New Roman" w:cs="Times New Roman"/>
          <w:sz w:val="28"/>
          <w:szCs w:val="28"/>
        </w:rPr>
        <w:t xml:space="preserve"> </w:t>
      </w:r>
      <w:r w:rsidR="00457838" w:rsidRPr="00C931E2">
        <w:rPr>
          <w:rFonts w:ascii="Times New Roman" w:hAnsi="Times New Roman" w:cs="Times New Roman"/>
          <w:sz w:val="28"/>
          <w:szCs w:val="28"/>
        </w:rPr>
        <w:t>uderzanie drewnianą łyżką o drewnianą łyżkę,  gniecenie reklamówek, potrząsanie balonem wypełnionym garścią kaszy</w:t>
      </w:r>
      <w:r w:rsidRPr="00C931E2">
        <w:rPr>
          <w:rFonts w:ascii="Times New Roman" w:hAnsi="Times New Roman" w:cs="Times New Roman"/>
          <w:sz w:val="28"/>
          <w:szCs w:val="28"/>
        </w:rPr>
        <w:t xml:space="preserve">, </w:t>
      </w:r>
      <w:r w:rsidR="00457838" w:rsidRPr="00C931E2">
        <w:rPr>
          <w:rFonts w:ascii="Times New Roman" w:hAnsi="Times New Roman" w:cs="Times New Roman"/>
          <w:sz w:val="28"/>
          <w:szCs w:val="28"/>
        </w:rPr>
        <w:t xml:space="preserve">uderzanie plastikową butelką o butelkę, delikatne uderzanie łyżeczką w metalowy kubek, uderzanie drewnianą łyżką o pokrywkę, uderzanie wszystkimi dziwnymi instrumentami </w:t>
      </w:r>
    </w:p>
    <w:p w14:paraId="421472B2" w14:textId="2580EAF6" w:rsidR="00B11A78" w:rsidRDefault="00B11A78" w:rsidP="00DB742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DC2A01B" w14:textId="77777777" w:rsidR="00B11A78" w:rsidRPr="00C931E2" w:rsidRDefault="00B11A78" w:rsidP="00DB742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4E7C307" w14:textId="6A31A69A" w:rsidR="00457838" w:rsidRPr="00C931E2" w:rsidRDefault="00457838">
      <w:pPr>
        <w:rPr>
          <w:rFonts w:ascii="Times New Roman" w:hAnsi="Times New Roman" w:cs="Times New Roman"/>
          <w:sz w:val="28"/>
          <w:szCs w:val="28"/>
        </w:rPr>
      </w:pPr>
    </w:p>
    <w:p w14:paraId="3CA34E2B" w14:textId="2E73F2FC" w:rsidR="00457838" w:rsidRPr="00DB7424" w:rsidRDefault="00457838" w:rsidP="0045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42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Podawanie rymów do słów: mama, tata. </w:t>
      </w:r>
    </w:p>
    <w:p w14:paraId="299BA560" w14:textId="77777777" w:rsidR="00457838" w:rsidRPr="00DB7424" w:rsidRDefault="00457838" w:rsidP="00457838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DB7424">
        <w:rPr>
          <w:rFonts w:ascii="Times New Roman" w:hAnsi="Times New Roman" w:cs="Times New Roman"/>
          <w:color w:val="FF0000"/>
          <w:sz w:val="28"/>
          <w:szCs w:val="28"/>
        </w:rPr>
        <w:t xml:space="preserve">Mama – rama, gama, tama, dama, lama… </w:t>
      </w:r>
    </w:p>
    <w:p w14:paraId="0DD15198" w14:textId="7679DC14" w:rsidR="00457838" w:rsidRDefault="00457838" w:rsidP="00457838">
      <w:pPr>
        <w:pStyle w:val="Akapitzlist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DB7424">
        <w:rPr>
          <w:rFonts w:ascii="Times New Roman" w:hAnsi="Times New Roman" w:cs="Times New Roman"/>
          <w:color w:val="70AD47" w:themeColor="accent6"/>
          <w:sz w:val="28"/>
          <w:szCs w:val="28"/>
        </w:rPr>
        <w:t>Tata – wata, data, chata, łata, mata…</w:t>
      </w:r>
    </w:p>
    <w:p w14:paraId="3BFCE579" w14:textId="4C31B06F" w:rsidR="00DB7424" w:rsidRDefault="00343C76" w:rsidP="00343C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podz</w:t>
      </w:r>
      <w:r w:rsidR="00DB7424">
        <w:rPr>
          <w:rFonts w:ascii="Times New Roman" w:hAnsi="Times New Roman" w:cs="Times New Roman"/>
          <w:color w:val="000000" w:themeColor="text1"/>
          <w:sz w:val="28"/>
          <w:szCs w:val="28"/>
        </w:rPr>
        <w:t>iel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cie</w:t>
      </w:r>
      <w:r w:rsidR="00DB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wyraz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DB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sylaby i głoski.</w:t>
      </w:r>
    </w:p>
    <w:p w14:paraId="02218184" w14:textId="2A88F146" w:rsidR="00DB7424" w:rsidRPr="00DB7424" w:rsidRDefault="00343C76" w:rsidP="00343C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nar</w:t>
      </w:r>
      <w:r w:rsidR="00DB7424">
        <w:rPr>
          <w:rFonts w:ascii="Times New Roman" w:hAnsi="Times New Roman" w:cs="Times New Roman"/>
          <w:color w:val="000000" w:themeColor="text1"/>
          <w:sz w:val="28"/>
          <w:szCs w:val="28"/>
        </w:rPr>
        <w:t>ys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ujcie</w:t>
      </w:r>
      <w:r w:rsidR="00DB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wyraz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DB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wymyśloną przez rodzica głoskę</w:t>
      </w:r>
    </w:p>
    <w:p w14:paraId="69F29DC9" w14:textId="00895E1F" w:rsidR="00457838" w:rsidRPr="00C931E2" w:rsidRDefault="00457838" w:rsidP="00457838">
      <w:pPr>
        <w:rPr>
          <w:rFonts w:ascii="Times New Roman" w:hAnsi="Times New Roman" w:cs="Times New Roman"/>
          <w:sz w:val="28"/>
          <w:szCs w:val="28"/>
        </w:rPr>
      </w:pPr>
    </w:p>
    <w:sectPr w:rsidR="00457838" w:rsidRPr="00C9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86B7B"/>
    <w:multiLevelType w:val="hybridMultilevel"/>
    <w:tmpl w:val="0CC89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D5B46"/>
    <w:multiLevelType w:val="hybridMultilevel"/>
    <w:tmpl w:val="4B0E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1D3D"/>
    <w:multiLevelType w:val="hybridMultilevel"/>
    <w:tmpl w:val="CE8A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38"/>
    <w:rsid w:val="00280D24"/>
    <w:rsid w:val="00343C76"/>
    <w:rsid w:val="00457838"/>
    <w:rsid w:val="00523B80"/>
    <w:rsid w:val="00761776"/>
    <w:rsid w:val="00B11A78"/>
    <w:rsid w:val="00C931E2"/>
    <w:rsid w:val="00DB7424"/>
    <w:rsid w:val="00E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DDFF"/>
  <w15:chartTrackingRefBased/>
  <w15:docId w15:val="{D993365B-DD17-44E7-A617-45B585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DOMHON</dc:creator>
  <cp:keywords/>
  <dc:description/>
  <cp:lastModifiedBy>DOMHON</cp:lastModifiedBy>
  <cp:revision>8</cp:revision>
  <dcterms:created xsi:type="dcterms:W3CDTF">2020-05-16T13:59:00Z</dcterms:created>
  <dcterms:modified xsi:type="dcterms:W3CDTF">2020-05-24T09:07:00Z</dcterms:modified>
</cp:coreProperties>
</file>