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E55" w:rsidRDefault="003D0E55" w:rsidP="003D0E5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Propozycje zabaw i zadań do wykonania</w:t>
      </w:r>
      <w:r w:rsidR="00EE2B97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– 22.06.2020r.</w:t>
      </w:r>
    </w:p>
    <w:p w:rsidR="00D43AB2" w:rsidRPr="00D43AB2" w:rsidRDefault="00D43AB2" w:rsidP="00D43A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43AB2">
        <w:rPr>
          <w:rFonts w:ascii="Times New Roman" w:hAnsi="Times New Roman" w:cs="Times New Roman"/>
          <w:b/>
          <w:sz w:val="24"/>
          <w:szCs w:val="24"/>
        </w:rPr>
        <w:t>Rakiety i statki kosmiczne do ćwiczeń oddechowych</w:t>
      </w:r>
    </w:p>
    <w:p w:rsidR="00D43AB2" w:rsidRPr="00EE2B97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Dzięki naszej dzisiejszej propozycji dziecko świetne się bawi, a przy tym mimowolnie wykonuje ćwiczenia oddechowe. Któż nie chciałby lecieć rakietą lub statkiem kosmicznym? Pewnie, że każde dziecko marzy, żeby choć na chwile wybrać się w podróż kosmiczną. Wszystko możliwe dzięki sile wyobraźni i naszej inspiracji. Zacznijcie od wykonania rakiety lub statku kosmicznego, potem czas na lot…</w:t>
      </w:r>
    </w:p>
    <w:p w:rsidR="00D43AB2" w:rsidRPr="00EE2B97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Do wykonania rakiet</w:t>
      </w:r>
      <w:r>
        <w:rPr>
          <w:rFonts w:ascii="Times New Roman" w:hAnsi="Times New Roman" w:cs="Times New Roman"/>
          <w:sz w:val="24"/>
          <w:szCs w:val="24"/>
        </w:rPr>
        <w:t>y potrzebujemy</w:t>
      </w:r>
      <w:r w:rsidRPr="00EE2B97">
        <w:rPr>
          <w:rFonts w:ascii="Times New Roman" w:hAnsi="Times New Roman" w:cs="Times New Roman"/>
          <w:sz w:val="24"/>
          <w:szCs w:val="24"/>
        </w:rPr>
        <w:t>:</w:t>
      </w:r>
    </w:p>
    <w:p w:rsidR="00D43AB2" w:rsidRPr="00EE2B97" w:rsidRDefault="00D43AB2" w:rsidP="00D43AB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blok techniczny</w:t>
      </w:r>
    </w:p>
    <w:p w:rsidR="00D43AB2" w:rsidRPr="00EE2B97" w:rsidRDefault="00D43AB2" w:rsidP="00D43AB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flamastry</w:t>
      </w:r>
    </w:p>
    <w:p w:rsidR="00D43AB2" w:rsidRPr="00EE2B97" w:rsidRDefault="00D43AB2" w:rsidP="00D43AB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klej</w:t>
      </w:r>
    </w:p>
    <w:p w:rsidR="00D43AB2" w:rsidRPr="00EE2B97" w:rsidRDefault="00D43AB2" w:rsidP="00D43AB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nożyczki</w:t>
      </w:r>
    </w:p>
    <w:p w:rsidR="00D43AB2" w:rsidRPr="00EE2B97" w:rsidRDefault="00D43AB2" w:rsidP="00D43AB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ołówek</w:t>
      </w:r>
    </w:p>
    <w:p w:rsidR="00D43AB2" w:rsidRDefault="00D43AB2" w:rsidP="00D43AB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słomki do napojów</w:t>
      </w:r>
    </w:p>
    <w:p w:rsidR="00D43AB2" w:rsidRPr="00D43AB2" w:rsidRDefault="00D43AB2" w:rsidP="00D43AB2">
      <w:pPr>
        <w:pStyle w:val="Nagwek2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43AB2">
        <w:rPr>
          <w:rFonts w:ascii="Times New Roman" w:hAnsi="Times New Roman" w:cs="Times New Roman"/>
          <w:b/>
          <w:color w:val="auto"/>
          <w:sz w:val="24"/>
          <w:szCs w:val="24"/>
        </w:rPr>
        <w:t>Jak zrobić rakietę/statek kosmiczny</w:t>
      </w:r>
    </w:p>
    <w:p w:rsidR="00D43AB2" w:rsidRPr="00D43AB2" w:rsidRDefault="00D43AB2" w:rsidP="00D43AB2">
      <w:pPr>
        <w:pStyle w:val="NormalnyWeb"/>
        <w:jc w:val="both"/>
      </w:pPr>
      <w:r w:rsidRPr="00D43AB2">
        <w:t>Kartkę składamy na pół i rysujemy rakietę lub statek kosmiczny. Następnie równo wycinamy. Potrzebujemy dwie sylwety tej samej wielkości. Teraz kolorujemy według własnego pomysłu. Na koniec smarujemy klejem brzegi i sklejamy tak, by w środek włożyć słomkę do napojów. Należy dobrze skleić wszystkie boki, żeby podczas dmuchania nie uciekało powietrze. Przy tworzeniu dziecku ćwiczy zdolności manualne i ćwiczy umiejętność wycinania.</w:t>
      </w:r>
    </w:p>
    <w:p w:rsidR="00D43AB2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0B4F39" wp14:editId="07EB2C4E">
            <wp:extent cx="2511070" cy="2105025"/>
            <wp:effectExtent l="0" t="0" r="3810" b="0"/>
            <wp:docPr id="6" name="Obraz 6" descr="https://2.bp.blogspot.com/-NrtSb8MYbW4/WbPiwpdyC2I/AAAAAAAASek/cpyszn4Ta9EzH8PW2qr3db90wB_m1gtbQCLcBGAs/s1600/Projekt%2Bbez%2Btytu%25C5%2582u%2B%252857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NrtSb8MYbW4/WbPiwpdyC2I/AAAAAAAASek/cpyszn4Ta9EzH8PW2qr3db90wB_m1gtbQCLcBGAs/s1600/Projekt%2Bbez%2Btytu%25C5%2582u%2B%252857%25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40" cy="211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pl-PL"/>
        </w:rPr>
        <w:drawing>
          <wp:inline distT="0" distB="0" distL="0" distR="0" wp14:anchorId="640F63B5" wp14:editId="3D70F983">
            <wp:extent cx="2520567" cy="2114371"/>
            <wp:effectExtent l="0" t="0" r="0" b="635"/>
            <wp:docPr id="7" name="Obraz 7" descr="https://3.bp.blogspot.com/-YZGjxajKca0/WbPi4XA29yI/AAAAAAAASes/SWJND8N6VXshj_UjK0zoHk4Qs3G6oQm7gCLcBGAs/s1600/Projekt%2Bbez%2Btytu%25C5%2582u%2B%252855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YZGjxajKca0/WbPi4XA29yI/AAAAAAAASes/SWJND8N6VXshj_UjK0zoHk4Qs3G6oQm7gCLcBGAs/s1600/Projekt%2Bbez%2Btytu%25C5%2582u%2B%252855%25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23" cy="212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B2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  <w:r w:rsidRPr="00D43AB2">
        <w:rPr>
          <w:rFonts w:ascii="Times New Roman" w:hAnsi="Times New Roman" w:cs="Times New Roman"/>
          <w:sz w:val="24"/>
          <w:szCs w:val="24"/>
        </w:rPr>
        <w:t>Gdy rakieta j</w:t>
      </w:r>
      <w:r>
        <w:rPr>
          <w:rFonts w:ascii="Times New Roman" w:hAnsi="Times New Roman" w:cs="Times New Roman"/>
          <w:sz w:val="24"/>
          <w:szCs w:val="24"/>
        </w:rPr>
        <w:t>est gotowa czas na lot w kosmos.</w:t>
      </w:r>
      <w:r w:rsidRPr="00D43AB2">
        <w:rPr>
          <w:rFonts w:ascii="Times New Roman" w:hAnsi="Times New Roman" w:cs="Times New Roman"/>
          <w:sz w:val="24"/>
          <w:szCs w:val="24"/>
        </w:rPr>
        <w:t xml:space="preserve"> Mały kosmonauta dmucha w rurkę , a rakieta leci do góry. Zobaczcie filmik nagrany przez </w:t>
      </w:r>
      <w:proofErr w:type="spellStart"/>
      <w:r w:rsidRPr="00D43AB2">
        <w:rPr>
          <w:rFonts w:ascii="Times New Roman" w:hAnsi="Times New Roman" w:cs="Times New Roman"/>
          <w:sz w:val="24"/>
          <w:szCs w:val="24"/>
        </w:rPr>
        <w:t>Oliwiera</w:t>
      </w:r>
      <w:proofErr w:type="spellEnd"/>
      <w:r w:rsidRPr="00D43AB2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Hanie, a zobaczycie o co chodzi.</w:t>
      </w:r>
    </w:p>
    <w:p w:rsidR="00D43AB2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FB6349">
          <w:rPr>
            <w:rStyle w:val="Hipercze"/>
            <w:rFonts w:ascii="Times New Roman" w:hAnsi="Times New Roman" w:cs="Times New Roman"/>
            <w:sz w:val="24"/>
            <w:szCs w:val="24"/>
          </w:rPr>
          <w:t>https://youtu.be/JFFaBb3FTZE</w:t>
        </w:r>
      </w:hyperlink>
    </w:p>
    <w:p w:rsidR="001F5EC2" w:rsidRPr="001F5EC2" w:rsidRDefault="00D43AB2" w:rsidP="00D43A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43A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</w:t>
      </w:r>
      <w:r w:rsidR="001F5EC2" w:rsidRPr="001F5E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Wyścig żółwi</w:t>
      </w:r>
      <w:r w:rsidR="00763640" w:rsidRPr="00D43A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zabawa ruchowa</w:t>
      </w:r>
    </w:p>
    <w:p w:rsidR="001F5EC2" w:rsidRPr="001F5EC2" w:rsidRDefault="001F5EC2" w:rsidP="001F5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E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Zabawa, przy której jest sporo śmiechu, a dzieciaki lubią ją powtarzać i bić swoje rekordy. Nazwa może bardziej Wam się skojarzyć z grą planszową, ale tym razem to nie to! Pamiętacie ze szkolnych zajęć gimnastycznych woreczki z grochem? Będziecie ich potrzebowali! Bardzo łatwo je uszyć, ale jeśli jednak z igłą i nitką Wam nie po drodze, </w:t>
      </w:r>
      <w:r w:rsidRPr="001F5EC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wsypcie groch lub kaszę do woreczka na mrożonki. A teraz reguły gry! Na mecie ustawia się jedno lub więcej dzieci w pozycji na czworaka (mama czy tata również mogą). Każdy zawodnik na plecach ma balast w postaci woreczka. Każdy porusza się na czworaka najszybciej jak potrafi. Gdy woreczek spadnie zaznaczamy od miejsca dokąd żółw dotarł. Dzieciaki lubią poprawiać swój rekord i próbować dojść za każdym razem dalej. I tak zabawa może trwać naprawdę długo.</w:t>
      </w:r>
    </w:p>
    <w:p w:rsidR="001F5EC2" w:rsidRDefault="00763640">
      <w:r w:rsidRPr="00763640">
        <w:rPr>
          <w:noProof/>
          <w:lang w:eastAsia="pl-PL"/>
        </w:rPr>
        <w:drawing>
          <wp:inline distT="0" distB="0" distL="0" distR="0">
            <wp:extent cx="3228975" cy="1818989"/>
            <wp:effectExtent l="0" t="0" r="0" b="0"/>
            <wp:docPr id="1" name="Obraz 1" descr="C:\Users\C-MON\Desktop\zolwie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-MON\Desktop\zolwie-300x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82" cy="18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97" w:rsidRDefault="00EE2B97" w:rsidP="00763640">
      <w:pPr>
        <w:rPr>
          <w:rFonts w:ascii="Times New Roman" w:hAnsi="Times New Roman" w:cs="Times New Roman"/>
          <w:b/>
          <w:sz w:val="24"/>
          <w:szCs w:val="24"/>
        </w:rPr>
      </w:pPr>
    </w:p>
    <w:p w:rsidR="00763640" w:rsidRPr="00EE2B97" w:rsidRDefault="00D43AB2" w:rsidP="007636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63640" w:rsidRPr="00EE2B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3640" w:rsidRPr="00EE2B97">
        <w:rPr>
          <w:rFonts w:ascii="Times New Roman" w:hAnsi="Times New Roman" w:cs="Times New Roman"/>
          <w:b/>
          <w:sz w:val="24"/>
          <w:szCs w:val="24"/>
        </w:rPr>
        <w:t>R</w:t>
      </w:r>
      <w:r w:rsidR="00763640" w:rsidRPr="00EE2B97">
        <w:rPr>
          <w:rFonts w:ascii="Times New Roman" w:hAnsi="Times New Roman" w:cs="Times New Roman"/>
          <w:b/>
          <w:sz w:val="24"/>
          <w:szCs w:val="24"/>
        </w:rPr>
        <w:t>osnące farby – zabawa plastyczna</w:t>
      </w:r>
    </w:p>
    <w:p w:rsidR="00763640" w:rsidRPr="00EE2B97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Do przygotowania tych farb potrzebne nam będą następujące składniki:</w:t>
      </w:r>
    </w:p>
    <w:p w:rsidR="00763640" w:rsidRPr="00EE2B97" w:rsidRDefault="00763640" w:rsidP="00763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szklanka soli</w:t>
      </w:r>
    </w:p>
    <w:p w:rsidR="00763640" w:rsidRPr="00EE2B97" w:rsidRDefault="00763640" w:rsidP="00763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 xml:space="preserve">szklanka mąki </w:t>
      </w:r>
    </w:p>
    <w:p w:rsidR="00763640" w:rsidRPr="00EE2B97" w:rsidRDefault="00763640" w:rsidP="00763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 xml:space="preserve">szklanka wody </w:t>
      </w:r>
    </w:p>
    <w:p w:rsidR="00763640" w:rsidRPr="00EE2B97" w:rsidRDefault="00763640" w:rsidP="00763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 xml:space="preserve">farby plakatowe lub barwniki spożywcze </w:t>
      </w:r>
    </w:p>
    <w:p w:rsidR="00763640" w:rsidRPr="00EE2B97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Przygotowanie:</w:t>
      </w:r>
    </w:p>
    <w:p w:rsidR="00763640" w:rsidRPr="00EE2B97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Sól, mąkę i wodę mieszamy ze sobą tak aby powstała je</w:t>
      </w:r>
      <w:bookmarkStart w:id="0" w:name="_GoBack"/>
      <w:bookmarkEnd w:id="0"/>
      <w:r w:rsidRPr="00EE2B97">
        <w:rPr>
          <w:rFonts w:ascii="Times New Roman" w:hAnsi="Times New Roman" w:cs="Times New Roman"/>
          <w:sz w:val="24"/>
          <w:szCs w:val="24"/>
        </w:rPr>
        <w:t>dnolita masa. Następnie masę wlewamy do kilku miseczek i dodajemy różne kolory farb bądź barwników.</w:t>
      </w:r>
    </w:p>
    <w:p w:rsidR="00763640" w:rsidRPr="00EE2B97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Całość mieszamy i możemy zaczynać tworzyć unikalne obrazy. Dzieci mogą malować patyczkiem, pędzlem, palcem.</w:t>
      </w:r>
    </w:p>
    <w:p w:rsidR="00763640" w:rsidRPr="00EE2B97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EE2B97">
        <w:rPr>
          <w:rFonts w:ascii="Times New Roman" w:hAnsi="Times New Roman" w:cs="Times New Roman"/>
          <w:sz w:val="24"/>
          <w:szCs w:val="24"/>
        </w:rPr>
        <w:t>Dodatkowym plusem takiej formy zabawy, jest fakt, że przepis jest bardzo prosty i dzieci mogą same  spróbować wykonać taką farbę z delikatną pomocą rodziców.</w:t>
      </w:r>
    </w:p>
    <w:p w:rsidR="00387267" w:rsidRPr="003D0E55" w:rsidRDefault="00387267" w:rsidP="00763640">
      <w:pPr>
        <w:rPr>
          <w:rFonts w:ascii="Times New Roman" w:hAnsi="Times New Roman" w:cs="Times New Roman"/>
          <w:sz w:val="24"/>
          <w:szCs w:val="24"/>
        </w:rPr>
      </w:pPr>
      <w:r w:rsidRPr="003D0E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7301D7" wp14:editId="6F1A7BFB">
            <wp:extent cx="2533650" cy="1900238"/>
            <wp:effectExtent l="0" t="0" r="0" b="5080"/>
            <wp:docPr id="5" name="Obraz 5" descr="C:\Users\C-MON\Desktop\rosnące-farbk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-MON\Desktop\rosnące-farbki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84" cy="19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40" w:rsidRPr="003D0E55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3D0E55">
        <w:rPr>
          <w:rFonts w:ascii="Times New Roman" w:hAnsi="Times New Roman" w:cs="Times New Roman"/>
          <w:sz w:val="24"/>
          <w:szCs w:val="24"/>
        </w:rPr>
        <w:lastRenderedPageBreak/>
        <w:t xml:space="preserve">                Gdy obraz będzie gotowy najlepiej będzie go wypiec w kuchence mikrofalowej przez 30 sekund. Lub w piekarniku nastawionym na 180o stopni przez około 1-2 minut. Gdy farba zaczyna się podnosić wyłączamy piekarnik i jeszcze przez chwilę trzymamy pracę żeby farby nie opadły.</w:t>
      </w:r>
    </w:p>
    <w:p w:rsidR="00763640" w:rsidRPr="003D0E55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3D0E55">
        <w:rPr>
          <w:rFonts w:ascii="Times New Roman" w:hAnsi="Times New Roman" w:cs="Times New Roman"/>
          <w:sz w:val="24"/>
          <w:szCs w:val="24"/>
        </w:rPr>
        <w:t xml:space="preserve">                Po wyciągnięciu z piekarnika nasz rysunek wygląda na 3D lub wykonany plasteliną.</w:t>
      </w:r>
    </w:p>
    <w:p w:rsidR="00763640" w:rsidRPr="003D0E55" w:rsidRDefault="00763640" w:rsidP="00763640">
      <w:pPr>
        <w:rPr>
          <w:rFonts w:ascii="Times New Roman" w:hAnsi="Times New Roman" w:cs="Times New Roman"/>
          <w:sz w:val="24"/>
          <w:szCs w:val="24"/>
        </w:rPr>
      </w:pPr>
      <w:r w:rsidRPr="003D0E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19325" cy="2857500"/>
            <wp:effectExtent l="0" t="0" r="9525" b="0"/>
            <wp:docPr id="4" name="Obraz 4" descr="C:\Users\C-MON\Desktop\rosnące-farby-23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-MON\Desktop\rosnące-farby-233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B2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AB2" w:rsidRPr="00EE2B97" w:rsidRDefault="00D43AB2" w:rsidP="00D43AB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43AB2" w:rsidRPr="00EE2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23A5"/>
    <w:multiLevelType w:val="hybridMultilevel"/>
    <w:tmpl w:val="01161926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52A01281"/>
    <w:multiLevelType w:val="hybridMultilevel"/>
    <w:tmpl w:val="5C2C85E0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5E01139A"/>
    <w:multiLevelType w:val="multilevel"/>
    <w:tmpl w:val="505C2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EC2"/>
    <w:rsid w:val="001F5EC2"/>
    <w:rsid w:val="00387267"/>
    <w:rsid w:val="003D0E55"/>
    <w:rsid w:val="00763640"/>
    <w:rsid w:val="00C92031"/>
    <w:rsid w:val="00D43AB2"/>
    <w:rsid w:val="00E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E2DE0"/>
  <w15:chartTrackingRefBased/>
  <w15:docId w15:val="{B65BA962-E4A3-4DB7-94CD-80E06A34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2B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1F5E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1F5EC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F5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364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2B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D43A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JFFaBb3FTZ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C-MON</dc:creator>
  <cp:keywords/>
  <dc:description/>
  <cp:lastModifiedBy>C-MON</cp:lastModifiedBy>
  <cp:revision>1</cp:revision>
  <dcterms:created xsi:type="dcterms:W3CDTF">2020-06-20T13:51:00Z</dcterms:created>
  <dcterms:modified xsi:type="dcterms:W3CDTF">2020-06-20T15:26:00Z</dcterms:modified>
</cp:coreProperties>
</file>