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260D8" w14:textId="623535FD" w:rsidR="00B10129" w:rsidRPr="00411251" w:rsidRDefault="00B10129" w:rsidP="00B10129">
      <w:pPr>
        <w:rPr>
          <w:b/>
          <w:bCs/>
        </w:rPr>
      </w:pPr>
      <w:r w:rsidRPr="00411251">
        <w:rPr>
          <w:b/>
          <w:bCs/>
        </w:rPr>
        <w:t>0</w:t>
      </w:r>
      <w:r>
        <w:rPr>
          <w:b/>
          <w:bCs/>
        </w:rPr>
        <w:t>8</w:t>
      </w:r>
      <w:r w:rsidRPr="00411251">
        <w:rPr>
          <w:b/>
          <w:bCs/>
        </w:rPr>
        <w:t>.02.2022</w:t>
      </w:r>
    </w:p>
    <w:p w14:paraId="490CB945" w14:textId="4F9E6DF3" w:rsidR="00B10129" w:rsidRPr="00B10129" w:rsidRDefault="00B10129" w:rsidP="00A314EE">
      <w:pPr>
        <w:rPr>
          <w:b/>
          <w:bCs/>
        </w:rPr>
      </w:pPr>
      <w:r w:rsidRPr="00411251">
        <w:rPr>
          <w:b/>
          <w:bCs/>
        </w:rPr>
        <w:t>Temat kompleksowy: Jesteśmy samodzielni w kuchni.</w:t>
      </w:r>
    </w:p>
    <w:p w14:paraId="7EAE95CC" w14:textId="2BC1E8CD" w:rsidR="00A314EE" w:rsidRPr="00B10129" w:rsidRDefault="00A314EE" w:rsidP="00A314EE">
      <w:pPr>
        <w:rPr>
          <w:b/>
          <w:bCs/>
          <w:i/>
          <w:iCs/>
          <w:u w:val="single"/>
        </w:rPr>
      </w:pPr>
      <w:r w:rsidRPr="00B10129">
        <w:rPr>
          <w:b/>
          <w:bCs/>
          <w:i/>
          <w:iCs/>
          <w:u w:val="single"/>
        </w:rPr>
        <w:t>Dzień 2. Kolorowe kanapki</w:t>
      </w:r>
    </w:p>
    <w:p w14:paraId="567F7DD0" w14:textId="4185CDB9" w:rsidR="00B10129" w:rsidRDefault="00A314EE" w:rsidP="00A314EE">
      <w:r>
        <w:t>Przebieg dnia</w:t>
      </w:r>
    </w:p>
    <w:p w14:paraId="459A287F" w14:textId="4A2DB4D7" w:rsidR="00A314EE" w:rsidRPr="00B10129" w:rsidRDefault="00A314EE" w:rsidP="00A314EE">
      <w:pPr>
        <w:rPr>
          <w:b/>
          <w:bCs/>
        </w:rPr>
      </w:pPr>
      <w:r w:rsidRPr="00B10129">
        <w:rPr>
          <w:b/>
          <w:bCs/>
        </w:rPr>
        <w:t>1. Ćwiczenia klasyfikacyjne Czego kucharka potrzebuje do pracy?</w:t>
      </w:r>
    </w:p>
    <w:p w14:paraId="44689CBB" w14:textId="271182B2" w:rsidR="00A314EE" w:rsidRDefault="00BA382E" w:rsidP="00A314EE">
      <w:r>
        <w:t>Ze zdjęcia poniżej, dziecko wybiera od 5 do 10 przedmiotów, nazywa je i mówi do czego służą. Rodzic wybiera swoje 5 (inne niż dziecka ), nazywa je i opowiada o nich dziecku.</w:t>
      </w:r>
    </w:p>
    <w:p w14:paraId="4E6B4067" w14:textId="6436CB0E" w:rsidR="00B10129" w:rsidRDefault="006F69D3" w:rsidP="00A314EE">
      <w:r>
        <w:rPr>
          <w:noProof/>
        </w:rPr>
        <w:lastRenderedPageBreak/>
        <w:drawing>
          <wp:inline distT="0" distB="0" distL="0" distR="0" wp14:anchorId="2518CC3A" wp14:editId="0822AEC1">
            <wp:extent cx="6114791" cy="8705850"/>
            <wp:effectExtent l="0" t="0" r="635" b="0"/>
            <wp:docPr id="2" name="Obraz 1" descr="Przedmioty kuchenne w języku angiels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mioty kuchenne w języku angielski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968" cy="872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176E8" w14:textId="4EEF9D80" w:rsidR="00A314EE" w:rsidRDefault="00B10129" w:rsidP="00A314EE">
      <w:pPr>
        <w:rPr>
          <w:b/>
          <w:bCs/>
        </w:rPr>
      </w:pPr>
      <w:r w:rsidRPr="00B10129">
        <w:rPr>
          <w:b/>
          <w:bCs/>
        </w:rPr>
        <w:lastRenderedPageBreak/>
        <w:t xml:space="preserve">2. </w:t>
      </w:r>
      <w:r w:rsidR="00A314EE" w:rsidRPr="00B10129">
        <w:rPr>
          <w:b/>
          <w:bCs/>
        </w:rPr>
        <w:t>Wykonanie kolorowych kanapek z produktów lubianych przez dzieci.</w:t>
      </w:r>
    </w:p>
    <w:p w14:paraId="071E8300" w14:textId="5BE3B2B5" w:rsidR="00BA382E" w:rsidRPr="00B10129" w:rsidRDefault="00B80E74" w:rsidP="00BA382E">
      <w:pPr>
        <w:rPr>
          <w:b/>
          <w:bCs/>
        </w:rPr>
      </w:pPr>
      <w:r>
        <w:t>Zachęcam dzieci i rodziców do wspólnego przygotowania kolorowych kanapek. W trakcie czynności proszę zwrócić uwagę na poniższe komponenty:</w:t>
      </w:r>
    </w:p>
    <w:p w14:paraId="389454F7" w14:textId="5D8B6C95" w:rsidR="00BA382E" w:rsidRDefault="00B80E74" w:rsidP="00BA382E">
      <w:r>
        <w:tab/>
        <w:t xml:space="preserve">- </w:t>
      </w:r>
      <w:r w:rsidR="00BA382E">
        <w:t xml:space="preserve">Wypowiedzi dzieci na temat ich ulubionych potraw; próby wyjaśniania, dlaczego one im </w:t>
      </w:r>
    </w:p>
    <w:p w14:paraId="2D8C69E3" w14:textId="77777777" w:rsidR="00BA382E" w:rsidRDefault="00BA382E" w:rsidP="00BA382E">
      <w:r>
        <w:t xml:space="preserve">najbardziej smakują. Zwrócenie uwagi na jedzenie zdrowych produktów. </w:t>
      </w:r>
    </w:p>
    <w:p w14:paraId="7EC7015A" w14:textId="28F3C8A4" w:rsidR="00BA382E" w:rsidRDefault="00B80E74" w:rsidP="00B80E74">
      <w:pPr>
        <w:ind w:firstLine="708"/>
      </w:pPr>
      <w:r>
        <w:t>-</w:t>
      </w:r>
      <w:r w:rsidR="00BA382E">
        <w:t xml:space="preserve"> Rozpoznawanie i nazywanie przygotowanych i pokrojonych przez </w:t>
      </w:r>
      <w:r>
        <w:t>rodzica</w:t>
      </w:r>
      <w:r w:rsidR="00BA382E">
        <w:t xml:space="preserve"> produktów: </w:t>
      </w:r>
    </w:p>
    <w:p w14:paraId="338BDC5F" w14:textId="77777777" w:rsidR="00BA382E" w:rsidRDefault="00BA382E" w:rsidP="00BA382E">
      <w:r>
        <w:t xml:space="preserve">jasnego pieczywa, ciemnego pieczywa, masła, ogórka, pomidora, rzodkiewki, sałaty, natki </w:t>
      </w:r>
    </w:p>
    <w:p w14:paraId="1791F9F6" w14:textId="02389680" w:rsidR="00BA382E" w:rsidRDefault="00BA382E" w:rsidP="00BA382E">
      <w:r>
        <w:t>pietruszki, sera żółtego, sera białego, jajka ugotowanego na twardo, wędliny</w:t>
      </w:r>
      <w:r w:rsidR="00B80E74">
        <w:t>, itd.</w:t>
      </w:r>
    </w:p>
    <w:p w14:paraId="678C83C8" w14:textId="6EE9D8E9" w:rsidR="00BA382E" w:rsidRDefault="00B80E74" w:rsidP="00B80E74">
      <w:pPr>
        <w:ind w:firstLine="708"/>
      </w:pPr>
      <w:r>
        <w:t xml:space="preserve"> - </w:t>
      </w:r>
      <w:r w:rsidR="00BA382E">
        <w:t>Zaproponowanie dzieciom wykonania kanapek z wybranych przez nie produktów. Zwrócenie uwagi na zachowanie higieny (umycie rąk przed pracą, założenie fartuszków), ładne ułożenie produktów na kanapce.</w:t>
      </w:r>
    </w:p>
    <w:p w14:paraId="14A880A7" w14:textId="1E8FEDD5" w:rsidR="00BA382E" w:rsidRDefault="00B80E74" w:rsidP="00BA382E">
      <w:r>
        <w:tab/>
        <w:t xml:space="preserve">- </w:t>
      </w:r>
      <w:r w:rsidR="00BA382E">
        <w:t xml:space="preserve">Samodzielne działania dzieci: smarowanie białego lub ciemnego pieczywa masłem przy </w:t>
      </w:r>
    </w:p>
    <w:p w14:paraId="2FB0F4CE" w14:textId="2D9D608F" w:rsidR="00BA382E" w:rsidRDefault="00BA382E" w:rsidP="00BA382E">
      <w:r>
        <w:t xml:space="preserve">użyciu plastikowych nożyków; układanie na kanapce ulubionych produktów; odkładanie </w:t>
      </w:r>
      <w:r w:rsidR="00B80E74">
        <w:t xml:space="preserve"> </w:t>
      </w:r>
      <w:r>
        <w:t xml:space="preserve">gotowych kanapek na talerzyki z serwetkami. </w:t>
      </w:r>
    </w:p>
    <w:p w14:paraId="017FA5AC" w14:textId="549B4A6F" w:rsidR="00BA382E" w:rsidRDefault="00B80E74" w:rsidP="00B80E74">
      <w:pPr>
        <w:ind w:firstLine="708"/>
      </w:pPr>
      <w:r>
        <w:t xml:space="preserve">- </w:t>
      </w:r>
      <w:r w:rsidR="00BA382E">
        <w:t xml:space="preserve"> Degustowanie przygotowanych kanapek; wypowiedzi dzieci na temat smaku kanapek. </w:t>
      </w:r>
    </w:p>
    <w:p w14:paraId="597A23EC" w14:textId="19037561" w:rsidR="00B10129" w:rsidRPr="00527172" w:rsidRDefault="00B10129" w:rsidP="00A314EE"/>
    <w:p w14:paraId="235B74EE" w14:textId="0EAB6098" w:rsidR="00A314EE" w:rsidRDefault="00B10129" w:rsidP="00A314EE">
      <w:pPr>
        <w:rPr>
          <w:b/>
          <w:bCs/>
        </w:rPr>
      </w:pPr>
      <w:r w:rsidRPr="00B10129">
        <w:rPr>
          <w:b/>
          <w:bCs/>
        </w:rPr>
        <w:t xml:space="preserve">3. </w:t>
      </w:r>
      <w:r w:rsidR="00A314EE" w:rsidRPr="00B10129">
        <w:rPr>
          <w:b/>
          <w:bCs/>
        </w:rPr>
        <w:t xml:space="preserve">Dowolny taniec przy piosence </w:t>
      </w:r>
      <w:r w:rsidR="00BA382E">
        <w:rPr>
          <w:b/>
          <w:bCs/>
        </w:rPr>
        <w:t>Mama w kuchni.</w:t>
      </w:r>
      <w:r w:rsidR="00A314EE" w:rsidRPr="00B10129">
        <w:rPr>
          <w:b/>
          <w:bCs/>
        </w:rPr>
        <w:t xml:space="preserve"> </w:t>
      </w:r>
    </w:p>
    <w:p w14:paraId="5FA562EF" w14:textId="610EA4F1" w:rsidR="00BA382E" w:rsidRDefault="00BA382E" w:rsidP="00A314EE">
      <w:pPr>
        <w:rPr>
          <w:b/>
          <w:bCs/>
        </w:rPr>
      </w:pPr>
      <w:hyperlink r:id="rId5" w:history="1">
        <w:r w:rsidRPr="006959DF">
          <w:rPr>
            <w:rStyle w:val="Hipercze"/>
            <w:b/>
            <w:bCs/>
          </w:rPr>
          <w:t>https://www.youtube.com/watch?v=xWp9YkpZyL0</w:t>
        </w:r>
      </w:hyperlink>
    </w:p>
    <w:p w14:paraId="2080AEC2" w14:textId="77777777" w:rsidR="00B80E74" w:rsidRDefault="00B80E74" w:rsidP="00A314EE"/>
    <w:p w14:paraId="76DB1FA6" w14:textId="15B0FA7A" w:rsidR="00D12287" w:rsidRPr="00B80E74" w:rsidRDefault="00B80E74" w:rsidP="00A314EE">
      <w:pPr>
        <w:rPr>
          <w:b/>
          <w:bCs/>
        </w:rPr>
      </w:pPr>
      <w:r w:rsidRPr="00B80E74">
        <w:rPr>
          <w:b/>
          <w:bCs/>
        </w:rPr>
        <w:t>4</w:t>
      </w:r>
      <w:r w:rsidR="00A314EE" w:rsidRPr="00B80E74">
        <w:rPr>
          <w:b/>
          <w:bCs/>
        </w:rPr>
        <w:t xml:space="preserve">. </w:t>
      </w:r>
      <w:r w:rsidRPr="00B80E74">
        <w:rPr>
          <w:b/>
          <w:bCs/>
        </w:rPr>
        <w:t xml:space="preserve">Dla chętnych dzieci – kolorowanka. </w:t>
      </w:r>
    </w:p>
    <w:p w14:paraId="04542A61" w14:textId="2BEA6F94" w:rsidR="003C243C" w:rsidRDefault="003C243C" w:rsidP="00A314EE"/>
    <w:p w14:paraId="5BC75E46" w14:textId="0A7897A6" w:rsidR="003C243C" w:rsidRDefault="003C243C" w:rsidP="00A314EE"/>
    <w:p w14:paraId="4F5E6437" w14:textId="56449EB6" w:rsidR="003C243C" w:rsidRDefault="003C243C" w:rsidP="00A314EE">
      <w:r>
        <w:rPr>
          <w:noProof/>
        </w:rPr>
        <w:lastRenderedPageBreak/>
        <w:drawing>
          <wp:inline distT="0" distB="0" distL="0" distR="0" wp14:anchorId="21898D4D" wp14:editId="59738414">
            <wp:extent cx="5828922" cy="9134475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5701" cy="914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2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D4"/>
    <w:rsid w:val="0034405B"/>
    <w:rsid w:val="003C243C"/>
    <w:rsid w:val="00527172"/>
    <w:rsid w:val="00594ED4"/>
    <w:rsid w:val="006F69D3"/>
    <w:rsid w:val="00A314EE"/>
    <w:rsid w:val="00B10129"/>
    <w:rsid w:val="00B80E74"/>
    <w:rsid w:val="00BA382E"/>
    <w:rsid w:val="00D1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3E18"/>
  <w15:chartTrackingRefBased/>
  <w15:docId w15:val="{8A2E8787-E993-4282-83F4-EEC6E61B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38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xWp9YkpZyL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Olędzka</dc:creator>
  <cp:keywords/>
  <dc:description/>
  <cp:lastModifiedBy>Magdalena Olędzka</cp:lastModifiedBy>
  <cp:revision>5</cp:revision>
  <dcterms:created xsi:type="dcterms:W3CDTF">2022-02-07T19:03:00Z</dcterms:created>
  <dcterms:modified xsi:type="dcterms:W3CDTF">2022-02-08T12:20:00Z</dcterms:modified>
</cp:coreProperties>
</file>