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4CE9" w14:textId="2105F72C" w:rsidR="00F36D43" w:rsidRPr="00411251" w:rsidRDefault="00F36D43" w:rsidP="00B471D4">
      <w:pPr>
        <w:jc w:val="both"/>
        <w:rPr>
          <w:b/>
          <w:bCs/>
        </w:rPr>
      </w:pPr>
      <w:bookmarkStart w:id="0" w:name="_Hlk95413029"/>
      <w:r>
        <w:rPr>
          <w:b/>
          <w:bCs/>
        </w:rPr>
        <w:t>10</w:t>
      </w:r>
      <w:r w:rsidRPr="00411251">
        <w:rPr>
          <w:b/>
          <w:bCs/>
        </w:rPr>
        <w:t>.02.2022</w:t>
      </w:r>
    </w:p>
    <w:p w14:paraId="5F2559F7" w14:textId="77777777" w:rsidR="00F36D43" w:rsidRPr="00B10129" w:rsidRDefault="00F36D43" w:rsidP="00B471D4">
      <w:pPr>
        <w:jc w:val="both"/>
        <w:rPr>
          <w:b/>
          <w:bCs/>
        </w:rPr>
      </w:pPr>
      <w:r w:rsidRPr="00411251">
        <w:rPr>
          <w:b/>
          <w:bCs/>
        </w:rPr>
        <w:t>Temat kompleksowy: Jesteśmy samodzielni w kuchni.</w:t>
      </w:r>
    </w:p>
    <w:p w14:paraId="36F931F9" w14:textId="3E0FA588" w:rsidR="00F36D43" w:rsidRPr="00F36D43" w:rsidRDefault="00F36D43" w:rsidP="00B471D4">
      <w:pPr>
        <w:jc w:val="both"/>
        <w:rPr>
          <w:b/>
          <w:bCs/>
          <w:i/>
          <w:iCs/>
          <w:u w:val="single"/>
        </w:rPr>
      </w:pPr>
      <w:r w:rsidRPr="00F36D43">
        <w:rPr>
          <w:b/>
          <w:bCs/>
          <w:i/>
          <w:iCs/>
          <w:u w:val="single"/>
        </w:rPr>
        <w:t xml:space="preserve">Dzień </w:t>
      </w:r>
      <w:r>
        <w:rPr>
          <w:b/>
          <w:bCs/>
          <w:i/>
          <w:iCs/>
          <w:u w:val="single"/>
        </w:rPr>
        <w:t>4</w:t>
      </w:r>
      <w:r w:rsidRPr="00F36D43">
        <w:rPr>
          <w:b/>
          <w:bCs/>
          <w:i/>
          <w:iCs/>
          <w:u w:val="single"/>
        </w:rPr>
        <w:t>. Potrafimy zachować się przy stole</w:t>
      </w:r>
      <w:r w:rsidRPr="00F36D43">
        <w:rPr>
          <w:b/>
          <w:bCs/>
          <w:i/>
          <w:iCs/>
          <w:u w:val="single"/>
        </w:rPr>
        <w:t xml:space="preserve"> </w:t>
      </w:r>
    </w:p>
    <w:p w14:paraId="10FEDDC0" w14:textId="77777777" w:rsidR="00F36D43" w:rsidRDefault="00F36D43" w:rsidP="00B471D4">
      <w:pPr>
        <w:jc w:val="both"/>
      </w:pPr>
      <w:r>
        <w:t>Przebieg dnia</w:t>
      </w:r>
    </w:p>
    <w:p w14:paraId="41B5ACE2" w14:textId="77777777" w:rsidR="00BD1765" w:rsidRDefault="00BD1765" w:rsidP="00B471D4">
      <w:pPr>
        <w:jc w:val="both"/>
      </w:pPr>
    </w:p>
    <w:p w14:paraId="2D7568DE" w14:textId="78016D5E" w:rsidR="00A26C64" w:rsidRPr="00BA43D9" w:rsidRDefault="00BA43D9" w:rsidP="00B471D4">
      <w:pPr>
        <w:jc w:val="both"/>
        <w:rPr>
          <w:b/>
          <w:bCs/>
        </w:rPr>
      </w:pPr>
      <w:r w:rsidRPr="00BA43D9">
        <w:rPr>
          <w:b/>
          <w:bCs/>
        </w:rPr>
        <w:t xml:space="preserve">1. </w:t>
      </w:r>
      <w:r w:rsidR="00A26C64" w:rsidRPr="00BA43D9">
        <w:rPr>
          <w:b/>
          <w:bCs/>
        </w:rPr>
        <w:t xml:space="preserve">Słuchanie opowiadania Cz. Janczarskiego </w:t>
      </w:r>
      <w:r>
        <w:rPr>
          <w:b/>
          <w:bCs/>
        </w:rPr>
        <w:t>„</w:t>
      </w:r>
      <w:r w:rsidR="00A26C64" w:rsidRPr="00BA43D9">
        <w:rPr>
          <w:b/>
          <w:bCs/>
          <w:i/>
          <w:iCs/>
        </w:rPr>
        <w:t>Gość</w:t>
      </w:r>
      <w:r>
        <w:rPr>
          <w:b/>
          <w:bCs/>
          <w:i/>
          <w:iCs/>
        </w:rPr>
        <w:t>”</w:t>
      </w:r>
      <w:r w:rsidR="00A26C64" w:rsidRPr="00BA43D9">
        <w:rPr>
          <w:b/>
          <w:bCs/>
          <w:i/>
          <w:iCs/>
        </w:rPr>
        <w:t>.</w:t>
      </w:r>
    </w:p>
    <w:p w14:paraId="64D6D963" w14:textId="77777777" w:rsidR="00B471D4" w:rsidRDefault="00B471D4" w:rsidP="00B471D4">
      <w:pPr>
        <w:jc w:val="both"/>
      </w:pPr>
      <w:r>
        <w:br/>
      </w:r>
      <w:r w:rsidR="00A26C64">
        <w:t xml:space="preserve">Miś Uszatek przykrył stół w altance białym obrusem. Zajączek postawił bukiet kwiatów </w:t>
      </w:r>
    </w:p>
    <w:p w14:paraId="0346A61B" w14:textId="23C20216" w:rsidR="00A26C64" w:rsidRDefault="00A26C64" w:rsidP="00B471D4">
      <w:pPr>
        <w:jc w:val="both"/>
      </w:pPr>
      <w:r>
        <w:t xml:space="preserve">na środku stołu. Kogucik i Kruczek ułożyli nakrycia. Wtedy właśnie skrzypnęły wrota. Na </w:t>
      </w:r>
    </w:p>
    <w:p w14:paraId="485F166D" w14:textId="77777777" w:rsidR="00A26C64" w:rsidRDefault="00A26C64" w:rsidP="00B471D4">
      <w:pPr>
        <w:jc w:val="both"/>
      </w:pPr>
      <w:r>
        <w:t xml:space="preserve">podwórko wszedł Różowy Ryjek. </w:t>
      </w:r>
    </w:p>
    <w:p w14:paraId="02EC2B6C" w14:textId="77777777" w:rsidR="00A26C64" w:rsidRDefault="00A26C64" w:rsidP="00B471D4">
      <w:pPr>
        <w:jc w:val="both"/>
      </w:pPr>
      <w:r>
        <w:t xml:space="preserve">– Witamy miłego gościa! Prosimy do stołu! – zawołali przyjaciele. </w:t>
      </w:r>
    </w:p>
    <w:p w14:paraId="394A6DDB" w14:textId="77777777" w:rsidR="00A26C64" w:rsidRDefault="00A26C64" w:rsidP="00B471D4">
      <w:pPr>
        <w:jc w:val="both"/>
      </w:pPr>
      <w:r>
        <w:t xml:space="preserve">Prosiaczek rozsiadł się wygodnie na krześle. Zajączek wniósł półmisek sałaty. Kruczek miskę </w:t>
      </w:r>
    </w:p>
    <w:p w14:paraId="7765370F" w14:textId="77777777" w:rsidR="00A26C64" w:rsidRDefault="00A26C64" w:rsidP="00B471D4">
      <w:pPr>
        <w:jc w:val="both"/>
      </w:pPr>
      <w:r>
        <w:t xml:space="preserve">gorącej kaszy ze skwarkami. Kogucik przyniósł w dziobie rzodkiewki, czerwone jak różyczki. </w:t>
      </w:r>
    </w:p>
    <w:p w14:paraId="00FE3CC1" w14:textId="77777777" w:rsidR="00A26C64" w:rsidRDefault="00A26C64" w:rsidP="00B471D4">
      <w:pPr>
        <w:jc w:val="both"/>
      </w:pPr>
      <w:r>
        <w:t>Miś powiedział:</w:t>
      </w:r>
    </w:p>
    <w:p w14:paraId="346D66CB" w14:textId="77777777" w:rsidR="00A26C64" w:rsidRDefault="00A26C64" w:rsidP="00B471D4">
      <w:pPr>
        <w:jc w:val="both"/>
      </w:pPr>
      <w:r>
        <w:t xml:space="preserve">– A oto piernik i budyń czekoladowy. Możemy teraz rozpocząć śniadanie. </w:t>
      </w:r>
    </w:p>
    <w:p w14:paraId="640D59CE" w14:textId="77777777" w:rsidR="00A26C64" w:rsidRDefault="00A26C64" w:rsidP="00B471D4">
      <w:pPr>
        <w:jc w:val="both"/>
      </w:pPr>
      <w:r>
        <w:t xml:space="preserve">Różowy Ryjek chrząknął: – Chrum, chrum. Wszystko wygląda wspaniale! – I natychmiast </w:t>
      </w:r>
    </w:p>
    <w:p w14:paraId="6F3B13EE" w14:textId="77777777" w:rsidR="00A26C64" w:rsidRDefault="00A26C64" w:rsidP="00B471D4">
      <w:pPr>
        <w:jc w:val="both"/>
      </w:pPr>
      <w:r>
        <w:t xml:space="preserve">zabrał się do jedzenia. Zaczął cmokać, mlaskać, oblizywać się szeroko. Nie nakładał potraw </w:t>
      </w:r>
    </w:p>
    <w:p w14:paraId="48787CC2" w14:textId="77777777" w:rsidR="00A26C64" w:rsidRDefault="00A26C64" w:rsidP="00B471D4">
      <w:pPr>
        <w:jc w:val="both"/>
      </w:pPr>
      <w:r>
        <w:t xml:space="preserve">na talerzyk. Jadł wprost z półmiska. Nie widelcem – ale ryjkiem i łapkami. Sałatę przegryzał </w:t>
      </w:r>
    </w:p>
    <w:p w14:paraId="5156FC83" w14:textId="77777777" w:rsidR="00A26C64" w:rsidRDefault="00A26C64" w:rsidP="00B471D4">
      <w:pPr>
        <w:jc w:val="both"/>
      </w:pPr>
      <w:r>
        <w:t>piernikiem, a budyń jadł razem z rzodkiewką.</w:t>
      </w:r>
    </w:p>
    <w:p w14:paraId="112205DC" w14:textId="77777777" w:rsidR="00A26C64" w:rsidRDefault="00A26C64" w:rsidP="00B471D4">
      <w:pPr>
        <w:jc w:val="both"/>
      </w:pPr>
      <w:r>
        <w:t xml:space="preserve">– Chrum, chrum, chrum... – chrząkał przez cały czas z wielkim zadowoleniem. Przyjaciele </w:t>
      </w:r>
    </w:p>
    <w:p w14:paraId="61477B59" w14:textId="77777777" w:rsidR="00A26C64" w:rsidRDefault="00A26C64" w:rsidP="00B471D4">
      <w:pPr>
        <w:jc w:val="both"/>
      </w:pPr>
      <w:r>
        <w:t xml:space="preserve">oniemieli z przerażenia. Różowy Ryjek poplamił obrus i przewrócił kwiaty! A kiedy zjadł </w:t>
      </w:r>
    </w:p>
    <w:p w14:paraId="0E53E88A" w14:textId="77777777" w:rsidR="00A26C64" w:rsidRDefault="00A26C64" w:rsidP="00B471D4">
      <w:pPr>
        <w:jc w:val="both"/>
      </w:pPr>
      <w:r>
        <w:t xml:space="preserve">wszystko i zobaczył, że stół jest pusty – usnął. Nawet nie otarł ryjka. Przyjaciele patrzyli, </w:t>
      </w:r>
    </w:p>
    <w:p w14:paraId="440CBC7E" w14:textId="77777777" w:rsidR="00A26C64" w:rsidRDefault="00A26C64" w:rsidP="00B471D4">
      <w:pPr>
        <w:jc w:val="both"/>
      </w:pPr>
      <w:r>
        <w:t xml:space="preserve">milcząc, na zrujnowany stół i na śpiącego obżartucha. </w:t>
      </w:r>
    </w:p>
    <w:p w14:paraId="37A7F6C1" w14:textId="77777777" w:rsidR="00A26C64" w:rsidRDefault="00A26C64" w:rsidP="00B471D4">
      <w:pPr>
        <w:jc w:val="both"/>
      </w:pPr>
      <w:r>
        <w:t>Miś zapytał szeptem: – Czy zaprosimy jeszcze kiedyś Różowego Ryjka?</w:t>
      </w:r>
    </w:p>
    <w:p w14:paraId="41B220CE" w14:textId="60D91E24" w:rsidR="00A26C64" w:rsidRDefault="00A26C64" w:rsidP="00B471D4">
      <w:pPr>
        <w:jc w:val="both"/>
      </w:pPr>
      <w:r>
        <w:t>– Jak myślicie, co odpowiedzieli mu przyjaciele?</w:t>
      </w:r>
    </w:p>
    <w:p w14:paraId="046626F2" w14:textId="77777777" w:rsidR="00B471D4" w:rsidRDefault="00B471D4" w:rsidP="00B471D4">
      <w:pPr>
        <w:jc w:val="both"/>
      </w:pPr>
    </w:p>
    <w:p w14:paraId="69A15EBE" w14:textId="770B336E" w:rsidR="00A26C64" w:rsidRPr="00B471D4" w:rsidRDefault="00B471D4" w:rsidP="00B471D4">
      <w:pPr>
        <w:jc w:val="both"/>
        <w:rPr>
          <w:b/>
          <w:bCs/>
        </w:rPr>
      </w:pPr>
      <w:r w:rsidRPr="00B471D4">
        <w:rPr>
          <w:b/>
          <w:bCs/>
        </w:rPr>
        <w:t>2</w:t>
      </w:r>
      <w:r w:rsidR="00A26C64" w:rsidRPr="00B471D4">
        <w:rPr>
          <w:b/>
          <w:bCs/>
        </w:rPr>
        <w:t>. Rozmowa na temat opowiadania.</w:t>
      </w:r>
    </w:p>
    <w:p w14:paraId="5BE03E97" w14:textId="60CA2268" w:rsidR="00B471D4" w:rsidRDefault="00BA43D9" w:rsidP="00B471D4">
      <w:pPr>
        <w:jc w:val="both"/>
      </w:pPr>
      <w:r>
        <w:t xml:space="preserve">Swobodna rozmowa na temat </w:t>
      </w:r>
      <w:r w:rsidR="00454C9B">
        <w:t>„n</w:t>
      </w:r>
      <w:r>
        <w:t>akrywamy do stołu</w:t>
      </w:r>
      <w:r w:rsidR="00454C9B">
        <w:t>”</w:t>
      </w:r>
      <w:r>
        <w:t>.</w:t>
      </w:r>
    </w:p>
    <w:p w14:paraId="3E468709" w14:textId="77777777" w:rsidR="00B471D4" w:rsidRDefault="00B471D4" w:rsidP="00B471D4">
      <w:pPr>
        <w:spacing w:line="360" w:lineRule="auto"/>
        <w:ind w:firstLine="708"/>
        <w:jc w:val="both"/>
      </w:pPr>
      <w:r>
        <w:t xml:space="preserve">- </w:t>
      </w:r>
      <w:r>
        <w:t>Wypowiedzi dziec</w:t>
      </w:r>
      <w:r>
        <w:t>ka</w:t>
      </w:r>
      <w:r>
        <w:t xml:space="preserve"> na temat wyglądu stołu, podanych potraw, zachowania prosiaczka</w:t>
      </w:r>
    </w:p>
    <w:p w14:paraId="341CD179" w14:textId="77777777" w:rsidR="00B471D4" w:rsidRDefault="00B471D4" w:rsidP="00B471D4">
      <w:pPr>
        <w:spacing w:line="360" w:lineRule="auto"/>
        <w:ind w:firstLine="708"/>
        <w:jc w:val="both"/>
      </w:pPr>
      <w:r>
        <w:t xml:space="preserve">podczas posiłku. Zwrócenie przez </w:t>
      </w:r>
      <w:r>
        <w:t xml:space="preserve">rodziców </w:t>
      </w:r>
      <w:r>
        <w:t xml:space="preserve">uwagi na niewłaściwe zachowania. Podawanie </w:t>
      </w:r>
    </w:p>
    <w:p w14:paraId="0818AE60" w14:textId="39D82554" w:rsidR="00B471D4" w:rsidRDefault="00B471D4" w:rsidP="00B471D4">
      <w:pPr>
        <w:spacing w:line="360" w:lineRule="auto"/>
        <w:ind w:firstLine="708"/>
        <w:jc w:val="both"/>
      </w:pPr>
      <w:r>
        <w:t xml:space="preserve">sposobów na ich poprawę. Ukazanie konsekwencji niewłaściwych zachowań przy stole (np. </w:t>
      </w:r>
    </w:p>
    <w:p w14:paraId="319B4F64" w14:textId="77777777" w:rsidR="00B471D4" w:rsidRDefault="00B471D4" w:rsidP="00B471D4">
      <w:pPr>
        <w:spacing w:line="360" w:lineRule="auto"/>
        <w:jc w:val="both"/>
      </w:pPr>
      <w:r>
        <w:lastRenderedPageBreak/>
        <w:t xml:space="preserve">poplamienie obrusu, przewrócenie kwiatów, zakrztuszenie się podczas zbyt łapczywego </w:t>
      </w:r>
    </w:p>
    <w:p w14:paraId="61C66AF0" w14:textId="2A76FB81" w:rsidR="00B471D4" w:rsidRDefault="00B471D4" w:rsidP="00B471D4">
      <w:pPr>
        <w:spacing w:line="360" w:lineRule="auto"/>
        <w:jc w:val="both"/>
      </w:pPr>
      <w:r>
        <w:t>jedzenia, niechęć innych do spożywania z nami posiłków).</w:t>
      </w:r>
    </w:p>
    <w:p w14:paraId="24CA80F2" w14:textId="0DCDE548" w:rsidR="00BA43D9" w:rsidRDefault="00454C9B" w:rsidP="00454C9B">
      <w:pPr>
        <w:ind w:firstLine="708"/>
        <w:jc w:val="both"/>
      </w:pPr>
      <w:r>
        <w:t xml:space="preserve">- </w:t>
      </w:r>
      <w:r w:rsidR="00BA43D9">
        <w:t xml:space="preserve"> Wypowiedzi dzieci dotyczące sposobu przygotowywania stołu przed przyjściem gości na </w:t>
      </w:r>
    </w:p>
    <w:p w14:paraId="07C19930" w14:textId="77777777" w:rsidR="00BA43D9" w:rsidRDefault="00BA43D9" w:rsidP="00454C9B">
      <w:pPr>
        <w:ind w:firstLine="708"/>
        <w:jc w:val="both"/>
      </w:pPr>
      <w:r>
        <w:t xml:space="preserve">obiad. </w:t>
      </w:r>
    </w:p>
    <w:p w14:paraId="291E6EAD" w14:textId="10B06CD5" w:rsidR="00BA43D9" w:rsidRDefault="00454C9B" w:rsidP="00454C9B">
      <w:pPr>
        <w:ind w:firstLine="708"/>
        <w:jc w:val="both"/>
      </w:pPr>
      <w:r>
        <w:t>-</w:t>
      </w:r>
      <w:r w:rsidR="00BA43D9">
        <w:t xml:space="preserve"> Wspólne nakrycie stołu z wykorzystaniem zastawy przyniesionej z kuchni przez </w:t>
      </w:r>
    </w:p>
    <w:p w14:paraId="47542DD7" w14:textId="77777777" w:rsidR="00454C9B" w:rsidRDefault="00454C9B" w:rsidP="00454C9B">
      <w:pPr>
        <w:ind w:firstLine="708"/>
        <w:jc w:val="both"/>
      </w:pPr>
      <w:r>
        <w:t>rodzica</w:t>
      </w:r>
      <w:r w:rsidR="00BA43D9">
        <w:t xml:space="preserve"> (obrus, talerze, sztućce, szklanki, dzbanek, wazon z kwiatami, serwetki).</w:t>
      </w:r>
    </w:p>
    <w:p w14:paraId="0F88AB15" w14:textId="6AF154EE" w:rsidR="00BA43D9" w:rsidRDefault="00BA43D9" w:rsidP="00454C9B">
      <w:pPr>
        <w:ind w:firstLine="708"/>
        <w:jc w:val="both"/>
      </w:pPr>
      <w:r>
        <w:t xml:space="preserve"> </w:t>
      </w:r>
    </w:p>
    <w:p w14:paraId="09D8000A" w14:textId="6330258D" w:rsidR="00BA43D9" w:rsidRPr="00454C9B" w:rsidRDefault="00454C9B" w:rsidP="00B471D4">
      <w:pPr>
        <w:jc w:val="both"/>
        <w:rPr>
          <w:b/>
          <w:bCs/>
        </w:rPr>
      </w:pPr>
      <w:r w:rsidRPr="00454C9B">
        <w:rPr>
          <w:b/>
          <w:bCs/>
        </w:rPr>
        <w:t>3</w:t>
      </w:r>
      <w:r w:rsidR="00BA43D9" w:rsidRPr="00454C9B">
        <w:rPr>
          <w:b/>
          <w:bCs/>
        </w:rPr>
        <w:t xml:space="preserve">. Zabawa relaksacyjna </w:t>
      </w:r>
      <w:r w:rsidR="00BA43D9" w:rsidRPr="00454C9B">
        <w:rPr>
          <w:b/>
          <w:bCs/>
          <w:i/>
          <w:iCs/>
        </w:rPr>
        <w:t>Kucharka gotuje</w:t>
      </w:r>
      <w:r w:rsidR="00BA43D9" w:rsidRPr="00454C9B">
        <w:rPr>
          <w:b/>
          <w:bCs/>
        </w:rPr>
        <w:t xml:space="preserve"> (masaż). </w:t>
      </w:r>
    </w:p>
    <w:p w14:paraId="3E86471D" w14:textId="63C3960D" w:rsidR="00BA43D9" w:rsidRDefault="00BA43D9" w:rsidP="00B471D4">
      <w:pPr>
        <w:jc w:val="both"/>
      </w:pPr>
      <w:r>
        <w:t>Dziec</w:t>
      </w:r>
      <w:r w:rsidR="00454C9B">
        <w:t>ko z rodzicem dobiera się w parę</w:t>
      </w:r>
      <w:r>
        <w:t>. Wykonują na plecach</w:t>
      </w:r>
      <w:r w:rsidR="00454C9B">
        <w:t xml:space="preserve"> osoby z pary</w:t>
      </w:r>
      <w:r>
        <w:t xml:space="preserve"> ruchy zgodnie z tekstem.</w:t>
      </w:r>
    </w:p>
    <w:p w14:paraId="4810515A" w14:textId="77777777" w:rsidR="00454C9B" w:rsidRDefault="00454C9B" w:rsidP="00B471D4">
      <w:pPr>
        <w:jc w:val="both"/>
      </w:pPr>
    </w:p>
    <w:p w14:paraId="3242CAAB" w14:textId="0AD46B28" w:rsidR="00BA43D9" w:rsidRDefault="00BA43D9" w:rsidP="00B471D4">
      <w:pPr>
        <w:jc w:val="both"/>
      </w:pPr>
      <w:r>
        <w:t xml:space="preserve">Kucharka warzywa kroiła. </w:t>
      </w:r>
      <w:r w:rsidR="00454C9B">
        <w:t>(</w:t>
      </w:r>
      <w:r>
        <w:t>naśladują dłonią krojenie</w:t>
      </w:r>
      <w:r w:rsidR="00454C9B">
        <w:t>)</w:t>
      </w:r>
    </w:p>
    <w:p w14:paraId="4765C149" w14:textId="05D6F99B" w:rsidR="00BA43D9" w:rsidRDefault="00BA43D9" w:rsidP="00B471D4">
      <w:pPr>
        <w:jc w:val="both"/>
      </w:pPr>
      <w:r>
        <w:t xml:space="preserve">W garnku mieszała. </w:t>
      </w:r>
      <w:r w:rsidR="00454C9B">
        <w:t>(</w:t>
      </w:r>
      <w:r>
        <w:t>kreślą piąstką koła</w:t>
      </w:r>
      <w:r w:rsidR="00454C9B">
        <w:t>)</w:t>
      </w:r>
    </w:p>
    <w:p w14:paraId="25B4EC15" w14:textId="0DB96827" w:rsidR="00BA43D9" w:rsidRDefault="00BA43D9" w:rsidP="00B471D4">
      <w:pPr>
        <w:jc w:val="both"/>
      </w:pPr>
      <w:r>
        <w:t xml:space="preserve">Kotlety ubijała, </w:t>
      </w:r>
      <w:r w:rsidR="00454C9B">
        <w:t>(</w:t>
      </w:r>
      <w:r>
        <w:t>naprzemiennie klepią plecy partnera całymi dłońmi</w:t>
      </w:r>
      <w:r w:rsidR="00454C9B">
        <w:t>)</w:t>
      </w:r>
      <w:r>
        <w:t xml:space="preserve"> </w:t>
      </w:r>
    </w:p>
    <w:p w14:paraId="78FB9DC5" w14:textId="67E076CA" w:rsidR="00454C9B" w:rsidRDefault="00BA43D9" w:rsidP="00B471D4">
      <w:pPr>
        <w:jc w:val="both"/>
      </w:pPr>
      <w:r>
        <w:t>w górę i w dół</w:t>
      </w:r>
      <w:r w:rsidR="00454C9B">
        <w:t xml:space="preserve"> </w:t>
      </w:r>
      <w:r>
        <w:t xml:space="preserve">obrus wygładzała, </w:t>
      </w:r>
      <w:r w:rsidR="00454C9B">
        <w:t>(</w:t>
      </w:r>
      <w:r>
        <w:t>masują plecy rękami w górę i w dół oraz na boki</w:t>
      </w:r>
      <w:r w:rsidR="00454C9B">
        <w:t>)</w:t>
      </w:r>
    </w:p>
    <w:p w14:paraId="38115D2C" w14:textId="045B1675" w:rsidR="00BA43D9" w:rsidRDefault="00BA43D9" w:rsidP="00B471D4">
      <w:pPr>
        <w:jc w:val="both"/>
      </w:pPr>
      <w:r>
        <w:t xml:space="preserve">zupę przyprawiała. </w:t>
      </w:r>
      <w:r w:rsidR="00454C9B">
        <w:t>(</w:t>
      </w:r>
      <w:r>
        <w:t>lekko podszczypują obiema rękami</w:t>
      </w:r>
      <w:r w:rsidR="00454C9B">
        <w:t>)</w:t>
      </w:r>
    </w:p>
    <w:p w14:paraId="0D30350F" w14:textId="5B901AF6" w:rsidR="00BA43D9" w:rsidRDefault="00BA43D9" w:rsidP="00B471D4">
      <w:pPr>
        <w:jc w:val="both"/>
      </w:pPr>
      <w:r>
        <w:t xml:space="preserve">Gdy obiad skończyła, </w:t>
      </w:r>
      <w:r w:rsidR="00454C9B">
        <w:t>(</w:t>
      </w:r>
      <w:r>
        <w:t>kłaniają się przed parterem</w:t>
      </w:r>
      <w:r w:rsidR="00454C9B">
        <w:t>)</w:t>
      </w:r>
    </w:p>
    <w:p w14:paraId="0D702C49" w14:textId="647FDC83" w:rsidR="00BA43D9" w:rsidRDefault="00BA43D9" w:rsidP="00B471D4">
      <w:pPr>
        <w:jc w:val="both"/>
      </w:pPr>
      <w:r>
        <w:t xml:space="preserve">to wesoła była. </w:t>
      </w:r>
      <w:r w:rsidR="005D5AE6">
        <w:t>(</w:t>
      </w:r>
      <w:r>
        <w:t>szeroko się uśmiechają</w:t>
      </w:r>
      <w:r w:rsidR="005D5AE6">
        <w:t>)</w:t>
      </w:r>
    </w:p>
    <w:p w14:paraId="5401E363" w14:textId="235FA9F6" w:rsidR="00A26C64" w:rsidRDefault="00A26C64" w:rsidP="00B471D4">
      <w:pPr>
        <w:jc w:val="both"/>
      </w:pPr>
    </w:p>
    <w:p w14:paraId="430DF984" w14:textId="0A2A1153" w:rsidR="00B471D4" w:rsidRDefault="00B471D4" w:rsidP="00B471D4">
      <w:pPr>
        <w:jc w:val="both"/>
      </w:pPr>
    </w:p>
    <w:p w14:paraId="0AE764DD" w14:textId="6A151F3D" w:rsidR="00B471D4" w:rsidRDefault="00B471D4" w:rsidP="00B471D4">
      <w:pPr>
        <w:jc w:val="both"/>
      </w:pPr>
    </w:p>
    <w:bookmarkEnd w:id="0"/>
    <w:p w14:paraId="475C66C3" w14:textId="3DCA2945" w:rsidR="00B471D4" w:rsidRDefault="00B471D4" w:rsidP="00B471D4">
      <w:pPr>
        <w:jc w:val="both"/>
      </w:pPr>
    </w:p>
    <w:sectPr w:rsidR="00B4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7F"/>
    <w:rsid w:val="00454C9B"/>
    <w:rsid w:val="005D5AE6"/>
    <w:rsid w:val="00A26C64"/>
    <w:rsid w:val="00B471D4"/>
    <w:rsid w:val="00BA43D9"/>
    <w:rsid w:val="00BD1765"/>
    <w:rsid w:val="00D12287"/>
    <w:rsid w:val="00E82E7F"/>
    <w:rsid w:val="00EF06FC"/>
    <w:rsid w:val="00F3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8A06"/>
  <w15:chartTrackingRefBased/>
  <w15:docId w15:val="{5652B177-8CBF-40E1-9AAF-E7E22C8D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Olędzka</dc:creator>
  <cp:keywords/>
  <dc:description/>
  <cp:lastModifiedBy>Magdalena Olędzka</cp:lastModifiedBy>
  <cp:revision>5</cp:revision>
  <dcterms:created xsi:type="dcterms:W3CDTF">2022-02-07T19:03:00Z</dcterms:created>
  <dcterms:modified xsi:type="dcterms:W3CDTF">2022-02-10T18:22:00Z</dcterms:modified>
</cp:coreProperties>
</file>